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9" w:rsidRDefault="00C72F9E" w:rsidP="00C72F9E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9525</wp:posOffset>
            </wp:positionV>
            <wp:extent cx="1371600" cy="1396365"/>
            <wp:effectExtent l="0" t="0" r="0" b="0"/>
            <wp:wrapThrough wrapText="bothSides">
              <wp:wrapPolygon edited="0">
                <wp:start x="0" y="0"/>
                <wp:lineTo x="0" y="21217"/>
                <wp:lineTo x="21300" y="21217"/>
                <wp:lineTo x="213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NOTA </w:t>
      </w:r>
      <w:r w:rsidRPr="00E82946">
        <w:rPr>
          <w:rFonts w:ascii="Terminal Dosis" w:hAnsi="Terminal Dosis"/>
          <w:b/>
          <w:color w:val="808080" w:themeColor="background1" w:themeShade="80"/>
          <w:sz w:val="32"/>
          <w:szCs w:val="32"/>
        </w:rPr>
        <w:t>DE</w:t>
      </w:r>
      <w:r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 PRENSA</w:t>
      </w:r>
      <w:r w:rsidRPr="00E82946">
        <w:rPr>
          <w:rFonts w:ascii="Terminal Dosis" w:hAnsi="Terminal Dosis"/>
          <w:b/>
          <w:color w:val="808080" w:themeColor="background1" w:themeShade="80"/>
          <w:sz w:val="32"/>
          <w:szCs w:val="32"/>
        </w:rPr>
        <w:t xml:space="preserve"> </w:t>
      </w:r>
    </w:p>
    <w:p w:rsidR="00C72F9E" w:rsidRDefault="00C72F9E"/>
    <w:p w:rsidR="00C72F9E" w:rsidRDefault="00C72F9E"/>
    <w:p w:rsidR="00C72F9E" w:rsidRDefault="00C72F9E" w:rsidP="00C72F9E">
      <w:pPr>
        <w:jc w:val="center"/>
        <w:rPr>
          <w:rFonts w:ascii="Terminal Dosis" w:hAnsi="Terminal Dosis" w:cs="Arial"/>
          <w:b/>
          <w:sz w:val="40"/>
        </w:rPr>
      </w:pPr>
    </w:p>
    <w:p w:rsidR="00CC1FC2" w:rsidRDefault="00CC1FC2" w:rsidP="00CC1FC2">
      <w:pPr>
        <w:jc w:val="center"/>
        <w:rPr>
          <w:rFonts w:ascii="Terminal Dosis" w:hAnsi="Terminal Dosis" w:cs="Arial"/>
          <w:b/>
          <w:sz w:val="40"/>
        </w:rPr>
      </w:pPr>
    </w:p>
    <w:p w:rsidR="00C2471E" w:rsidRPr="00583A16" w:rsidRDefault="00C72F9E" w:rsidP="00CC1FC2">
      <w:pPr>
        <w:jc w:val="center"/>
        <w:rPr>
          <w:rFonts w:ascii="Terminal Dosis" w:hAnsi="Terminal Dosis" w:cs="Arial"/>
          <w:b/>
          <w:sz w:val="44"/>
        </w:rPr>
      </w:pPr>
      <w:proofErr w:type="spellStart"/>
      <w:r w:rsidRPr="00583A16">
        <w:rPr>
          <w:rFonts w:ascii="Terminal Dosis" w:hAnsi="Terminal Dosis" w:cs="Arial"/>
          <w:b/>
          <w:sz w:val="44"/>
        </w:rPr>
        <w:t>Bemasa</w:t>
      </w:r>
      <w:proofErr w:type="spellEnd"/>
      <w:r w:rsidRPr="00583A16">
        <w:rPr>
          <w:rFonts w:ascii="Terminal Dosis" w:hAnsi="Terminal Dosis" w:cs="Arial"/>
          <w:b/>
          <w:sz w:val="44"/>
        </w:rPr>
        <w:t xml:space="preserve"> </w:t>
      </w:r>
      <w:proofErr w:type="spellStart"/>
      <w:r w:rsidRPr="00583A16">
        <w:rPr>
          <w:rFonts w:ascii="Terminal Dosis" w:hAnsi="Terminal Dosis" w:cs="Arial"/>
          <w:b/>
          <w:sz w:val="44"/>
        </w:rPr>
        <w:t>Caps</w:t>
      </w:r>
      <w:proofErr w:type="spellEnd"/>
      <w:r w:rsidRPr="00583A16">
        <w:rPr>
          <w:rFonts w:ascii="Terminal Dosis" w:hAnsi="Terminal Dosis" w:cs="Arial"/>
          <w:b/>
          <w:sz w:val="44"/>
        </w:rPr>
        <w:t xml:space="preserve"> </w:t>
      </w:r>
      <w:r w:rsidR="00C2471E" w:rsidRPr="00583A16">
        <w:rPr>
          <w:rFonts w:ascii="Terminal Dosis" w:hAnsi="Terminal Dosis" w:cs="Arial"/>
          <w:b/>
          <w:sz w:val="44"/>
        </w:rPr>
        <w:t xml:space="preserve">y AI </w:t>
      </w:r>
      <w:proofErr w:type="spellStart"/>
      <w:r w:rsidR="00C2471E" w:rsidRPr="00583A16">
        <w:rPr>
          <w:rFonts w:ascii="Terminal Dosis" w:hAnsi="Terminal Dosis" w:cs="Arial"/>
          <w:b/>
          <w:sz w:val="44"/>
        </w:rPr>
        <w:t>Talentum</w:t>
      </w:r>
      <w:proofErr w:type="spellEnd"/>
      <w:r w:rsidR="00583A16" w:rsidRPr="00583A16">
        <w:rPr>
          <w:rFonts w:ascii="Terminal Dosis" w:hAnsi="Terminal Dosis" w:cs="Arial"/>
          <w:b/>
          <w:sz w:val="44"/>
        </w:rPr>
        <w:t>: acuerdo para</w:t>
      </w:r>
      <w:r w:rsidR="00FC4114">
        <w:rPr>
          <w:rFonts w:ascii="Terminal Dosis" w:hAnsi="Terminal Dosis" w:cs="Arial"/>
          <w:b/>
          <w:sz w:val="44"/>
        </w:rPr>
        <w:t xml:space="preserve"> implantar </w:t>
      </w:r>
      <w:proofErr w:type="gramStart"/>
      <w:r w:rsidR="00FC4114">
        <w:rPr>
          <w:rFonts w:ascii="Terminal Dosis" w:hAnsi="Terminal Dosis" w:cs="Arial"/>
          <w:b/>
          <w:sz w:val="44"/>
        </w:rPr>
        <w:t xml:space="preserve">soluciones </w:t>
      </w:r>
      <w:r w:rsidR="00583A16" w:rsidRPr="00583A16">
        <w:rPr>
          <w:rFonts w:ascii="Terminal Dosis" w:hAnsi="Terminal Dosis" w:cs="Arial"/>
          <w:b/>
          <w:sz w:val="44"/>
        </w:rPr>
        <w:t>tecnológica</w:t>
      </w:r>
      <w:r w:rsidR="00FC4114">
        <w:rPr>
          <w:rFonts w:ascii="Terminal Dosis" w:hAnsi="Terminal Dosis" w:cs="Arial"/>
          <w:b/>
          <w:sz w:val="44"/>
        </w:rPr>
        <w:t>s</w:t>
      </w:r>
      <w:r w:rsidR="00583A16">
        <w:rPr>
          <w:rFonts w:ascii="Terminal Dosis" w:hAnsi="Terminal Dosis" w:cs="Arial"/>
          <w:b/>
          <w:sz w:val="44"/>
        </w:rPr>
        <w:t xml:space="preserve"> orientada</w:t>
      </w:r>
      <w:proofErr w:type="gramEnd"/>
      <w:r w:rsidR="00583A16">
        <w:rPr>
          <w:rFonts w:ascii="Terminal Dosis" w:hAnsi="Terminal Dosis" w:cs="Arial"/>
          <w:b/>
          <w:sz w:val="44"/>
        </w:rPr>
        <w:t xml:space="preserve"> a la</w:t>
      </w:r>
      <w:r w:rsidR="00583A16" w:rsidRPr="00583A16">
        <w:rPr>
          <w:rFonts w:ascii="Terminal Dosis" w:hAnsi="Terminal Dosis" w:cs="Arial"/>
          <w:b/>
          <w:sz w:val="44"/>
        </w:rPr>
        <w:t xml:space="preserve"> </w:t>
      </w:r>
      <w:r w:rsidR="00C2471E" w:rsidRPr="00583A16">
        <w:rPr>
          <w:rFonts w:ascii="Terminal Dosis" w:hAnsi="Terminal Dosis" w:cs="Arial"/>
          <w:b/>
          <w:sz w:val="44"/>
        </w:rPr>
        <w:t>industria 4.0</w:t>
      </w:r>
      <w:r w:rsidR="00FC4114">
        <w:rPr>
          <w:rFonts w:ascii="Terminal Dosis" w:hAnsi="Terminal Dosis" w:cs="Arial"/>
          <w:b/>
          <w:sz w:val="44"/>
        </w:rPr>
        <w:t xml:space="preserve"> </w:t>
      </w:r>
    </w:p>
    <w:p w:rsidR="00C2471E" w:rsidRPr="00C2471E" w:rsidRDefault="00C2471E" w:rsidP="00C2471E">
      <w:pPr>
        <w:jc w:val="center"/>
        <w:rPr>
          <w:rFonts w:ascii="Terminal Dosis" w:hAnsi="Terminal Dosis" w:cs="Arial"/>
          <w:b/>
          <w:sz w:val="40"/>
        </w:rPr>
      </w:pPr>
    </w:p>
    <w:p w:rsidR="00C72F9E" w:rsidRPr="003A7B00" w:rsidRDefault="00583A16" w:rsidP="00583A16">
      <w:pPr>
        <w:pStyle w:val="Prrafodelista"/>
        <w:numPr>
          <w:ilvl w:val="0"/>
          <w:numId w:val="1"/>
        </w:numPr>
        <w:jc w:val="both"/>
        <w:rPr>
          <w:rFonts w:ascii="Terminal Dosis" w:hAnsi="Terminal Dosis" w:cs="Arial"/>
          <w:b/>
        </w:rPr>
      </w:pPr>
      <w:r>
        <w:rPr>
          <w:rFonts w:ascii="Terminal Dosis" w:hAnsi="Terminal Dosis" w:cs="Arial"/>
          <w:b/>
          <w:lang w:val="es-ES"/>
        </w:rPr>
        <w:t>E</w:t>
      </w:r>
      <w:r w:rsidRPr="00583A16">
        <w:rPr>
          <w:rFonts w:ascii="Terminal Dosis" w:hAnsi="Terminal Dosis" w:cs="Arial"/>
          <w:b/>
        </w:rPr>
        <w:t>l sistema de agregación de valor d</w:t>
      </w:r>
      <w:r w:rsidR="00E41779">
        <w:rPr>
          <w:rFonts w:ascii="Terminal Dosis" w:hAnsi="Terminal Dosis" w:cs="Arial"/>
          <w:b/>
        </w:rPr>
        <w:t xml:space="preserve">esarrollado por ambas compañía </w:t>
      </w:r>
      <w:r w:rsidRPr="00583A16">
        <w:rPr>
          <w:rFonts w:ascii="Terminal Dosis" w:hAnsi="Terminal Dosis" w:cs="Arial"/>
          <w:b/>
        </w:rPr>
        <w:t>permite la conexión integral de la maquinaria, las piezas y los procesos para optimizar y disminuir costes de producción, además de mejorar la ef</w:t>
      </w:r>
      <w:r>
        <w:rPr>
          <w:rFonts w:ascii="Terminal Dosis" w:hAnsi="Terminal Dosis" w:cs="Arial"/>
          <w:b/>
        </w:rPr>
        <w:t>iciencia y el impacto ambiental</w:t>
      </w:r>
    </w:p>
    <w:p w:rsidR="00C72F9E" w:rsidRPr="001C54CF" w:rsidRDefault="00C72F9E" w:rsidP="00C72F9E">
      <w:pPr>
        <w:spacing w:line="360" w:lineRule="auto"/>
        <w:ind w:right="424"/>
        <w:jc w:val="both"/>
        <w:rPr>
          <w:rFonts w:ascii="Arial" w:hAnsi="Arial" w:cs="Arial"/>
          <w:szCs w:val="26"/>
          <w:lang w:val="es-ES_tradnl"/>
        </w:rPr>
      </w:pPr>
    </w:p>
    <w:p w:rsidR="00C72F9E" w:rsidRPr="00583A16" w:rsidRDefault="00C72F9E" w:rsidP="00C72F9E">
      <w:pPr>
        <w:autoSpaceDE w:val="0"/>
        <w:autoSpaceDN w:val="0"/>
        <w:adjustRightInd w:val="0"/>
        <w:jc w:val="both"/>
        <w:rPr>
          <w:rFonts w:ascii="Terminal Dosis" w:hAnsi="Terminal Dosis" w:cs="Arial"/>
          <w:sz w:val="24"/>
          <w:szCs w:val="24"/>
        </w:rPr>
      </w:pPr>
      <w:r w:rsidRPr="00306CE1">
        <w:rPr>
          <w:rFonts w:ascii="Terminal Dosis" w:hAnsi="Terminal Dosis" w:cs="Arial"/>
          <w:b/>
        </w:rPr>
        <w:t xml:space="preserve">Madrid, </w:t>
      </w:r>
      <w:r w:rsidR="00C82EF2">
        <w:rPr>
          <w:rFonts w:ascii="Terminal Dosis" w:hAnsi="Terminal Dosis" w:cs="Arial"/>
          <w:b/>
        </w:rPr>
        <w:t>28</w:t>
      </w:r>
      <w:bookmarkStart w:id="0" w:name="_GoBack"/>
      <w:bookmarkEnd w:id="0"/>
      <w:r w:rsidR="00F97146">
        <w:rPr>
          <w:rFonts w:ascii="Terminal Dosis" w:hAnsi="Terminal Dosis" w:cs="Arial"/>
          <w:b/>
        </w:rPr>
        <w:t xml:space="preserve"> </w:t>
      </w:r>
      <w:r w:rsidRPr="00306CE1">
        <w:rPr>
          <w:rFonts w:ascii="Terminal Dosis" w:hAnsi="Terminal Dosis" w:cs="Arial"/>
          <w:b/>
        </w:rPr>
        <w:t>de noviembre de 2017</w:t>
      </w:r>
      <w:r w:rsidRPr="00306CE1">
        <w:rPr>
          <w:rFonts w:ascii="Arial" w:hAnsi="Arial" w:cs="Arial"/>
          <w:b/>
          <w:szCs w:val="26"/>
        </w:rPr>
        <w:t>.-</w:t>
      </w:r>
      <w:r w:rsidRPr="00583A16"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spellStart"/>
        <w:r w:rsidRPr="00583A16">
          <w:rPr>
            <w:rStyle w:val="Hipervnculo"/>
            <w:rFonts w:ascii="Terminal Dosis" w:hAnsi="Terminal Dosis" w:cs="Arial"/>
            <w:sz w:val="24"/>
            <w:szCs w:val="24"/>
          </w:rPr>
          <w:t>Bemasa</w:t>
        </w:r>
        <w:proofErr w:type="spellEnd"/>
        <w:r w:rsidRPr="00583A16">
          <w:rPr>
            <w:rStyle w:val="Hipervnculo"/>
            <w:rFonts w:ascii="Terminal Dosis" w:hAnsi="Terminal Dosis" w:cs="Arial"/>
            <w:sz w:val="24"/>
            <w:szCs w:val="24"/>
          </w:rPr>
          <w:t xml:space="preserve"> </w:t>
        </w:r>
        <w:proofErr w:type="spellStart"/>
        <w:r w:rsidRPr="00583A16">
          <w:rPr>
            <w:rStyle w:val="Hipervnculo"/>
            <w:rFonts w:ascii="Terminal Dosis" w:hAnsi="Terminal Dosis" w:cs="Arial"/>
            <w:sz w:val="24"/>
            <w:szCs w:val="24"/>
          </w:rPr>
          <w:t>Caps</w:t>
        </w:r>
        <w:proofErr w:type="spellEnd"/>
        <w:r w:rsidRPr="00583A16">
          <w:rPr>
            <w:rStyle w:val="Hipervnculo"/>
            <w:rFonts w:ascii="Terminal Dosis" w:hAnsi="Terminal Dosis" w:cs="Arial"/>
            <w:sz w:val="24"/>
            <w:szCs w:val="24"/>
          </w:rPr>
          <w:t xml:space="preserve"> S.A.</w:t>
        </w:r>
      </w:hyperlink>
      <w:r w:rsidRPr="00583A16">
        <w:rPr>
          <w:rStyle w:val="Hipervnculo"/>
          <w:rFonts w:ascii="Terminal Dosis" w:hAnsi="Terminal Dosis" w:cs="Arial"/>
          <w:sz w:val="24"/>
          <w:szCs w:val="24"/>
        </w:rPr>
        <w:t xml:space="preserve">, </w:t>
      </w:r>
      <w:r w:rsidRPr="00583A16">
        <w:rPr>
          <w:rFonts w:ascii="Terminal Dosis" w:hAnsi="Terminal Dosis" w:cs="Arial"/>
          <w:sz w:val="24"/>
          <w:szCs w:val="24"/>
        </w:rPr>
        <w:t xml:space="preserve">la empresa española especializada en la fabricación y comercialización de tapas y maquinaria de embalaje, </w:t>
      </w:r>
      <w:r w:rsidR="00583A16">
        <w:rPr>
          <w:rFonts w:ascii="Terminal Dosis" w:hAnsi="Terminal Dosis" w:cs="Arial"/>
          <w:sz w:val="24"/>
          <w:szCs w:val="24"/>
        </w:rPr>
        <w:t xml:space="preserve">ha desarrollado, </w:t>
      </w:r>
      <w:r w:rsidR="00C2471E" w:rsidRPr="00583A16">
        <w:rPr>
          <w:rFonts w:ascii="Terminal Dosis" w:hAnsi="Terminal Dosis" w:cs="Arial"/>
          <w:sz w:val="24"/>
          <w:szCs w:val="24"/>
        </w:rPr>
        <w:t xml:space="preserve">de mano de la empresa AI </w:t>
      </w:r>
      <w:proofErr w:type="spellStart"/>
      <w:r w:rsidR="00C2471E" w:rsidRPr="00583A16">
        <w:rPr>
          <w:rFonts w:ascii="Terminal Dosis" w:hAnsi="Terminal Dosis" w:cs="Arial"/>
          <w:sz w:val="24"/>
          <w:szCs w:val="24"/>
        </w:rPr>
        <w:t>Talentum</w:t>
      </w:r>
      <w:proofErr w:type="spellEnd"/>
      <w:r w:rsidR="00583A16">
        <w:rPr>
          <w:rFonts w:ascii="Terminal Dosis" w:hAnsi="Terminal Dosis" w:cs="Arial"/>
          <w:sz w:val="24"/>
          <w:szCs w:val="24"/>
        </w:rPr>
        <w:t>,</w:t>
      </w:r>
      <w:r w:rsidR="00C2471E" w:rsidRPr="00583A16">
        <w:rPr>
          <w:rFonts w:ascii="Terminal Dosis" w:hAnsi="Terminal Dosis" w:cs="Arial"/>
          <w:sz w:val="24"/>
          <w:szCs w:val="24"/>
        </w:rPr>
        <w:t xml:space="preserve"> una</w:t>
      </w:r>
      <w:r w:rsidRPr="00583A16">
        <w:rPr>
          <w:rFonts w:ascii="Terminal Dosis" w:hAnsi="Terminal Dosis" w:cs="Arial"/>
          <w:sz w:val="24"/>
          <w:szCs w:val="24"/>
        </w:rPr>
        <w:t xml:space="preserve"> solución tecnológica </w:t>
      </w:r>
      <w:r w:rsidR="00C2471E" w:rsidRPr="00583A16">
        <w:rPr>
          <w:rFonts w:ascii="Terminal Dosis" w:hAnsi="Terminal Dosis" w:cs="Arial"/>
          <w:sz w:val="24"/>
          <w:szCs w:val="24"/>
        </w:rPr>
        <w:t xml:space="preserve">para </w:t>
      </w:r>
      <w:r w:rsidRPr="00583A16">
        <w:rPr>
          <w:rFonts w:ascii="Terminal Dosis" w:hAnsi="Terminal Dosis" w:cs="Arial"/>
          <w:sz w:val="24"/>
          <w:szCs w:val="24"/>
        </w:rPr>
        <w:t>la automatización y control de procesos de fabricación de sus líneas de producción de: corte de bobinas, litografiado y barnizado, corte de hojalata, tapa base y tapas twist.</w:t>
      </w:r>
    </w:p>
    <w:p w:rsidR="00CC1FC2" w:rsidRPr="00583A16" w:rsidRDefault="00C72F9E" w:rsidP="00C72F9E">
      <w:pPr>
        <w:jc w:val="both"/>
        <w:rPr>
          <w:rFonts w:ascii="Terminal Dosis" w:hAnsi="Terminal Dosis" w:cs="Arial"/>
          <w:sz w:val="24"/>
          <w:szCs w:val="24"/>
        </w:rPr>
      </w:pPr>
      <w:r w:rsidRPr="00583A16">
        <w:rPr>
          <w:rFonts w:ascii="Terminal Dosis" w:hAnsi="Terminal Dosis" w:cs="Arial"/>
          <w:sz w:val="24"/>
          <w:szCs w:val="24"/>
        </w:rPr>
        <w:t xml:space="preserve">Esta nueva tecnología </w:t>
      </w:r>
      <w:r w:rsidR="00583A16" w:rsidRPr="00583A16">
        <w:rPr>
          <w:rFonts w:ascii="Terminal Dosis" w:hAnsi="Terminal Dosis" w:cs="Arial"/>
          <w:sz w:val="24"/>
          <w:szCs w:val="24"/>
        </w:rPr>
        <w:t xml:space="preserve">para la industria 4.0 </w:t>
      </w:r>
      <w:r w:rsidRPr="00583A16">
        <w:rPr>
          <w:rFonts w:ascii="Terminal Dosis" w:hAnsi="Terminal Dosis" w:cs="Arial"/>
          <w:sz w:val="24"/>
          <w:szCs w:val="24"/>
        </w:rPr>
        <w:t xml:space="preserve">implantada por </w:t>
      </w:r>
      <w:proofErr w:type="spellStart"/>
      <w:r w:rsidRPr="00583A16">
        <w:rPr>
          <w:rFonts w:ascii="Terminal Dosis" w:hAnsi="Terminal Dosis" w:cs="Arial"/>
          <w:sz w:val="24"/>
          <w:szCs w:val="24"/>
        </w:rPr>
        <w:t>Bemasa</w:t>
      </w:r>
      <w:proofErr w:type="spellEnd"/>
      <w:r w:rsidRPr="00583A16">
        <w:rPr>
          <w:rFonts w:ascii="Terminal Dosis" w:hAnsi="Terminal Dosis" w:cs="Arial"/>
          <w:sz w:val="24"/>
          <w:szCs w:val="24"/>
        </w:rPr>
        <w:t xml:space="preserve"> </w:t>
      </w:r>
      <w:proofErr w:type="spellStart"/>
      <w:r w:rsidRPr="00583A16">
        <w:rPr>
          <w:rFonts w:ascii="Terminal Dosis" w:hAnsi="Terminal Dosis" w:cs="Arial"/>
          <w:sz w:val="24"/>
          <w:szCs w:val="24"/>
        </w:rPr>
        <w:t>Caps</w:t>
      </w:r>
      <w:proofErr w:type="spellEnd"/>
      <w:r w:rsidRPr="00583A16">
        <w:rPr>
          <w:rFonts w:ascii="Terminal Dosis" w:hAnsi="Terminal Dosis" w:cs="Arial"/>
          <w:sz w:val="24"/>
          <w:szCs w:val="24"/>
        </w:rPr>
        <w:t xml:space="preserve"> consigue la conexión integral de la maquinaria, piezas, procesos con proveedores y clientes permitiendo conocer en tiempo real la demanda y necesidades de producción y facilitando la toma de decisiones rápidas y eficientes. </w:t>
      </w:r>
    </w:p>
    <w:p w:rsidR="00C72F9E" w:rsidRPr="00583A16" w:rsidRDefault="00C72F9E" w:rsidP="00C72F9E">
      <w:pPr>
        <w:jc w:val="both"/>
        <w:rPr>
          <w:rFonts w:ascii="Terminal Dosis" w:hAnsi="Terminal Dosis" w:cs="Arial"/>
          <w:sz w:val="24"/>
          <w:szCs w:val="24"/>
        </w:rPr>
      </w:pPr>
      <w:r w:rsidRPr="00583A16">
        <w:rPr>
          <w:rFonts w:ascii="Terminal Dosis" w:hAnsi="Terminal Dosis" w:cs="Arial"/>
          <w:sz w:val="24"/>
          <w:szCs w:val="24"/>
        </w:rPr>
        <w:t xml:space="preserve">Con ello, </w:t>
      </w:r>
      <w:r w:rsidR="00CC1FC2" w:rsidRPr="00583A16">
        <w:rPr>
          <w:rFonts w:ascii="Terminal Dosis" w:hAnsi="Terminal Dosis" w:cs="Arial"/>
          <w:sz w:val="24"/>
          <w:szCs w:val="24"/>
        </w:rPr>
        <w:t>la empresa murciana</w:t>
      </w:r>
      <w:r w:rsidRPr="00583A16">
        <w:rPr>
          <w:rFonts w:ascii="Terminal Dosis" w:hAnsi="Terminal Dosis" w:cs="Arial"/>
          <w:sz w:val="24"/>
          <w:szCs w:val="24"/>
        </w:rPr>
        <w:t xml:space="preserve"> </w:t>
      </w:r>
      <w:r w:rsidR="00CC1FC2" w:rsidRPr="00583A16">
        <w:rPr>
          <w:rFonts w:ascii="Terminal Dosis" w:hAnsi="Terminal Dosis" w:cs="Arial"/>
          <w:sz w:val="24"/>
          <w:szCs w:val="24"/>
        </w:rPr>
        <w:t>que ha inaugurado recientemente una delegación Egipto</w:t>
      </w:r>
      <w:r w:rsidR="007B05C7">
        <w:rPr>
          <w:rFonts w:ascii="Terminal Dosis" w:hAnsi="Terminal Dosis" w:cs="Arial"/>
          <w:sz w:val="24"/>
          <w:szCs w:val="24"/>
        </w:rPr>
        <w:t>,</w:t>
      </w:r>
      <w:r w:rsidR="00CC1FC2" w:rsidRPr="00583A16">
        <w:rPr>
          <w:rFonts w:ascii="Terminal Dosis" w:hAnsi="Terminal Dosis" w:cs="Arial"/>
          <w:sz w:val="24"/>
          <w:szCs w:val="24"/>
        </w:rPr>
        <w:t xml:space="preserve"> </w:t>
      </w:r>
      <w:r w:rsidRPr="00583A16">
        <w:rPr>
          <w:rFonts w:ascii="Terminal Dosis" w:hAnsi="Terminal Dosis" w:cs="Arial"/>
          <w:sz w:val="24"/>
          <w:szCs w:val="24"/>
        </w:rPr>
        <w:t>da un paso más en su proceso de crecimiento e internacionalización convirtiéndose en una referencia en su sector.</w:t>
      </w:r>
    </w:p>
    <w:p w:rsidR="00C72F9E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D11DF">
        <w:rPr>
          <w:rFonts w:ascii="Arial" w:hAnsi="Arial" w:cs="Arial"/>
          <w:b/>
          <w:sz w:val="20"/>
          <w:szCs w:val="20"/>
        </w:rPr>
        <w:t xml:space="preserve">Sobre </w:t>
      </w:r>
      <w:proofErr w:type="spellStart"/>
      <w:r w:rsidRPr="009D11DF">
        <w:rPr>
          <w:rFonts w:ascii="Arial" w:hAnsi="Arial" w:cs="Arial"/>
          <w:b/>
          <w:sz w:val="20"/>
          <w:szCs w:val="20"/>
        </w:rPr>
        <w:t>Bemasa</w:t>
      </w:r>
      <w:proofErr w:type="spellEnd"/>
      <w:r w:rsidRPr="009D11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D11DF">
        <w:rPr>
          <w:rFonts w:ascii="Arial" w:hAnsi="Arial" w:cs="Arial"/>
          <w:b/>
          <w:sz w:val="20"/>
          <w:szCs w:val="20"/>
        </w:rPr>
        <w:t>Caps</w:t>
      </w:r>
      <w:proofErr w:type="spellEnd"/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9D11DF">
        <w:rPr>
          <w:rFonts w:ascii="Arial" w:hAnsi="Arial" w:cs="Arial"/>
          <w:sz w:val="20"/>
          <w:szCs w:val="20"/>
        </w:rPr>
        <w:t>Bemasa</w:t>
      </w:r>
      <w:proofErr w:type="spellEnd"/>
      <w:r w:rsidRPr="009D11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1DF">
        <w:rPr>
          <w:rFonts w:ascii="Arial" w:hAnsi="Arial" w:cs="Arial"/>
          <w:sz w:val="20"/>
          <w:szCs w:val="20"/>
        </w:rPr>
        <w:t>Caps</w:t>
      </w:r>
      <w:proofErr w:type="spellEnd"/>
      <w:r w:rsidRPr="009D11DF">
        <w:rPr>
          <w:rFonts w:ascii="Arial" w:hAnsi="Arial" w:cs="Arial"/>
          <w:sz w:val="20"/>
          <w:szCs w:val="20"/>
        </w:rPr>
        <w:t xml:space="preserve"> es una empresa dedicada a la fabricación y comercialización de tapas y maquinaria de embalaje. Fundada en 1990 y con sede en Molina de Segura, </w:t>
      </w:r>
      <w:proofErr w:type="spellStart"/>
      <w:r w:rsidRPr="009D11DF">
        <w:rPr>
          <w:rFonts w:ascii="Arial" w:hAnsi="Arial" w:cs="Arial"/>
          <w:sz w:val="20"/>
          <w:szCs w:val="20"/>
        </w:rPr>
        <w:t>Bemasa</w:t>
      </w:r>
      <w:proofErr w:type="spellEnd"/>
      <w:r w:rsidRPr="009D11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1DF">
        <w:rPr>
          <w:rFonts w:ascii="Arial" w:hAnsi="Arial" w:cs="Arial"/>
          <w:sz w:val="20"/>
          <w:szCs w:val="20"/>
        </w:rPr>
        <w:t>Caps</w:t>
      </w:r>
      <w:proofErr w:type="spellEnd"/>
      <w:r w:rsidRPr="009D11DF">
        <w:rPr>
          <w:rFonts w:ascii="Arial" w:hAnsi="Arial" w:cs="Arial"/>
          <w:sz w:val="20"/>
          <w:szCs w:val="20"/>
        </w:rPr>
        <w:t xml:space="preserve"> está especializada en la producción de  tapas </w:t>
      </w:r>
      <w:proofErr w:type="spellStart"/>
      <w:r w:rsidRPr="009D11DF">
        <w:rPr>
          <w:rFonts w:ascii="Arial" w:hAnsi="Arial" w:cs="Arial"/>
          <w:sz w:val="20"/>
          <w:szCs w:val="20"/>
        </w:rPr>
        <w:t>caps</w:t>
      </w:r>
      <w:proofErr w:type="spellEnd"/>
      <w:r w:rsidRPr="009D11DF">
        <w:rPr>
          <w:rFonts w:ascii="Arial" w:hAnsi="Arial" w:cs="Arial"/>
          <w:sz w:val="20"/>
          <w:szCs w:val="20"/>
        </w:rPr>
        <w:t>-twist® y tapas de fácil apertura, así como de máquinas capsuladoras y detectores de vacío, todos ellos con una importante presencia en mercados nacionales e internacionales</w:t>
      </w:r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lastRenderedPageBreak/>
        <w:t>En la actualidad, la compañía cuenta con 120 empleados en su fábrica de Molina de Segura (Murcia). Desde aquí se distribuyen más de 900 millones de sus diferentes formatos de tapas a distintos puntos de España y del resto del mundo, ya que el exporta el 50 por ciento de su producción.</w:t>
      </w:r>
    </w:p>
    <w:p w:rsidR="00C72F9E" w:rsidRPr="009D11DF" w:rsidRDefault="00C72F9E" w:rsidP="00C72F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72F9E" w:rsidRPr="009D11DF" w:rsidRDefault="00C72F9E" w:rsidP="00C72F9E">
      <w:pPr>
        <w:jc w:val="both"/>
        <w:rPr>
          <w:rFonts w:ascii="Arial" w:hAnsi="Arial" w:cs="Arial"/>
          <w:b/>
          <w:sz w:val="20"/>
          <w:szCs w:val="20"/>
        </w:rPr>
      </w:pPr>
      <w:r w:rsidRPr="009D11DF">
        <w:rPr>
          <w:rFonts w:ascii="Arial" w:hAnsi="Arial" w:cs="Arial"/>
          <w:b/>
          <w:sz w:val="20"/>
          <w:szCs w:val="20"/>
        </w:rPr>
        <w:t>Para más información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D11DF">
        <w:rPr>
          <w:rFonts w:ascii="Arial" w:hAnsi="Arial" w:cs="Arial"/>
          <w:sz w:val="20"/>
          <w:szCs w:val="20"/>
        </w:rPr>
        <w:t>Bemasa</w:t>
      </w:r>
      <w:proofErr w:type="spellEnd"/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 xml:space="preserve">Actitud de Comunicación  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María Contenente</w:t>
      </w:r>
      <w:r w:rsidRPr="009D11D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EF4817">
          <w:rPr>
            <w:rStyle w:val="Hipervnculo"/>
            <w:rFonts w:ascii="Arial" w:hAnsi="Arial" w:cs="Arial"/>
            <w:sz w:val="20"/>
            <w:szCs w:val="20"/>
          </w:rPr>
          <w:t>maria.contenente@actitud.es</w:t>
        </w:r>
      </w:hyperlink>
      <w:r w:rsidRPr="009D11DF">
        <w:rPr>
          <w:rFonts w:ascii="Arial" w:hAnsi="Arial" w:cs="Arial"/>
          <w:sz w:val="20"/>
          <w:szCs w:val="20"/>
        </w:rPr>
        <w:t xml:space="preserve"> </w:t>
      </w:r>
    </w:p>
    <w:p w:rsidR="00C72F9E" w:rsidRPr="009D11DF" w:rsidRDefault="00C72F9E" w:rsidP="00C72F9E">
      <w:pPr>
        <w:jc w:val="both"/>
        <w:rPr>
          <w:rFonts w:ascii="Arial" w:hAnsi="Arial" w:cs="Arial"/>
          <w:sz w:val="20"/>
          <w:szCs w:val="20"/>
        </w:rPr>
      </w:pPr>
      <w:r w:rsidRPr="009D11DF">
        <w:rPr>
          <w:rFonts w:ascii="Arial" w:hAnsi="Arial" w:cs="Arial"/>
          <w:sz w:val="20"/>
          <w:szCs w:val="20"/>
        </w:rPr>
        <w:t>Teléfono: 91.302.28.60</w:t>
      </w:r>
    </w:p>
    <w:p w:rsidR="00C72F9E" w:rsidRDefault="00C72F9E"/>
    <w:sectPr w:rsidR="00C72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rminal Dosis">
    <w:panose1 w:val="02010503020202060003"/>
    <w:charset w:val="00"/>
    <w:family w:val="auto"/>
    <w:pitch w:val="variable"/>
    <w:sig w:usb0="A00000B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003"/>
    <w:multiLevelType w:val="hybridMultilevel"/>
    <w:tmpl w:val="4B4ABF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E"/>
    <w:rsid w:val="001C54CF"/>
    <w:rsid w:val="00527673"/>
    <w:rsid w:val="00583A16"/>
    <w:rsid w:val="007B05C7"/>
    <w:rsid w:val="009C393F"/>
    <w:rsid w:val="00C2471E"/>
    <w:rsid w:val="00C259C1"/>
    <w:rsid w:val="00C72F9E"/>
    <w:rsid w:val="00C82EF2"/>
    <w:rsid w:val="00CC1FC2"/>
    <w:rsid w:val="00D429C2"/>
    <w:rsid w:val="00D65043"/>
    <w:rsid w:val="00E41779"/>
    <w:rsid w:val="00F97146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F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72F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F9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72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contenente@actitud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mas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González Casado</dc:creator>
  <cp:lastModifiedBy>ACTITUD</cp:lastModifiedBy>
  <cp:revision>2</cp:revision>
  <dcterms:created xsi:type="dcterms:W3CDTF">2017-11-28T10:44:00Z</dcterms:created>
  <dcterms:modified xsi:type="dcterms:W3CDTF">2017-11-28T10:44:00Z</dcterms:modified>
</cp:coreProperties>
</file>